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b8fc43352da441e2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13" w:type="pct"/>
        <w:tblInd w:w="-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1702"/>
        <w:gridCol w:w="1988"/>
        <w:gridCol w:w="1136"/>
        <w:gridCol w:w="1133"/>
        <w:gridCol w:w="2271"/>
        <w:gridCol w:w="850"/>
        <w:gridCol w:w="1133"/>
        <w:gridCol w:w="1136"/>
        <w:gridCol w:w="1268"/>
      </w:tblGrid>
      <w:tr w:rsidR="00DC2676" w:rsidRPr="001F356D" w:rsidTr="0053346F">
        <w:trPr>
          <w:trHeight w:val="1320"/>
          <w:tblHeader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2676" w:rsidRPr="001F356D" w:rsidRDefault="00DC2676" w:rsidP="001F356D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Risk ID</w:t>
            </w:r>
          </w:p>
        </w:tc>
        <w:tc>
          <w:tcPr>
            <w:tcW w:w="299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2676" w:rsidRPr="00DC2676" w:rsidRDefault="00DC2676" w:rsidP="001F356D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en-US"/>
              </w:rPr>
            </w:pPr>
            <w:r w:rsidRPr="00DC267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Risk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2676" w:rsidRPr="00DC2676" w:rsidRDefault="00DC2676" w:rsidP="00DC2676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en-US"/>
              </w:rPr>
            </w:pPr>
            <w:r w:rsidRPr="00DC267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Likelihood 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2676" w:rsidRDefault="00DC2676" w:rsidP="00A51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Impact</w:t>
            </w:r>
          </w:p>
          <w:p w:rsidR="00DC2676" w:rsidRPr="00DC2676" w:rsidRDefault="00DC2676" w:rsidP="00A511F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2676" w:rsidRPr="00DC2676" w:rsidRDefault="00A556C6" w:rsidP="00A511F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Overall risk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2676" w:rsidRPr="00DC2676" w:rsidRDefault="00DC2676" w:rsidP="00A511F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en-US"/>
              </w:rPr>
            </w:pPr>
            <w:r w:rsidRPr="00DC267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Date Risk Reviewed</w:t>
            </w:r>
          </w:p>
        </w:tc>
      </w:tr>
      <w:tr w:rsidR="0053346F" w:rsidRPr="00F728CD" w:rsidTr="0053346F">
        <w:trPr>
          <w:trHeight w:val="1290"/>
          <w:tblHeader/>
        </w:trPr>
        <w:tc>
          <w:tcPr>
            <w:tcW w:w="4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F728CD" w:rsidRDefault="00DC2676" w:rsidP="00A511F3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F728C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Category-000-Service Area Code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F728CD" w:rsidRDefault="00DC2676" w:rsidP="00A511F3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F728C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Cause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F728CD" w:rsidRDefault="00DC2676" w:rsidP="00A511F3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F728C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Consequence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F728CD" w:rsidRDefault="00DC2676" w:rsidP="00A511F3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F728C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Risk Owner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F728CD" w:rsidRDefault="00DC2676" w:rsidP="00A511F3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F728C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Action Owner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F728CD" w:rsidRDefault="00DC2676" w:rsidP="00A511F3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F728C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Mitigating Action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F728CD" w:rsidRDefault="00DC2676" w:rsidP="00A511F3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 to 5</w:t>
            </w:r>
          </w:p>
          <w:p w:rsidR="00DC2676" w:rsidRPr="00F728CD" w:rsidRDefault="00DC2676" w:rsidP="00A511F3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F728CD" w:rsidRDefault="004E0443" w:rsidP="00A511F3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</w:t>
            </w:r>
            <w:r w:rsidR="00DC267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to 5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F728CD" w:rsidRDefault="00DC2676" w:rsidP="00A511F3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2676" w:rsidRPr="00F728CD" w:rsidRDefault="00DC2676" w:rsidP="001F356D">
            <w:pP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 w:rsidRPr="00F728CD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53346F" w:rsidRPr="001F356D" w:rsidTr="0053346F">
        <w:trPr>
          <w:trHeight w:val="25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DC2676" w:rsidP="009A5388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ECO-001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DC2676" w:rsidP="009A5388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ECO funding not available for works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DC2676" w:rsidP="009A5388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Works to be carried out severely limited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DC2676" w:rsidP="005A415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Oxford City Council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DC2676" w:rsidRDefault="00DC2676" w:rsidP="005A415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Debbie Haynes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7A4B5B" w:rsidRDefault="007A4B5B" w:rsidP="005A4155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  <w:r w:rsidRPr="007A4B5B"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  <w:t>Re-evaluate funding scenario with multiple energy companies</w:t>
            </w:r>
            <w:r w:rsidR="00DC2676" w:rsidRPr="007A4B5B"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A556C6" w:rsidP="005A415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A556C6" w:rsidP="005A415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B021B5" w:rsidP="005A415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2676" w:rsidRPr="001F356D" w:rsidRDefault="004F7EE9" w:rsidP="00B31A31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28/0</w:t>
            </w:r>
            <w:r w:rsidR="00B31A31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/2014</w:t>
            </w:r>
          </w:p>
        </w:tc>
      </w:tr>
      <w:tr w:rsidR="0053346F" w:rsidRPr="001F356D" w:rsidTr="0053346F">
        <w:trPr>
          <w:trHeight w:val="25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Default="00DC2676" w:rsidP="00F728C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ECO-002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8A68C0" w:rsidP="009A5388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Presence of asbestos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8A68C0" w:rsidP="009A538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Additional project cost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8A68C0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Oxford City Council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8A68C0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Jon Gould/ Martin Shaw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8A68C0" w:rsidP="005A4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Asbestos surveys to be carried out, check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8A68C0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DC2676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B021B5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2676" w:rsidRPr="001F356D" w:rsidRDefault="00B31A31" w:rsidP="001F356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28/05</w:t>
            </w:r>
            <w:r w:rsidR="004F7EE9" w:rsidRPr="004F7EE9">
              <w:rPr>
                <w:rFonts w:ascii="Arial" w:hAnsi="Arial" w:cs="Arial"/>
                <w:sz w:val="20"/>
                <w:szCs w:val="20"/>
                <w:lang w:eastAsia="en-US"/>
              </w:rPr>
              <w:t>/2014</w:t>
            </w:r>
          </w:p>
        </w:tc>
      </w:tr>
      <w:tr w:rsidR="0053346F" w:rsidRPr="001F356D" w:rsidTr="0053346F">
        <w:trPr>
          <w:trHeight w:val="25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Default="00DC2676" w:rsidP="00F728C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ECO</w:t>
            </w:r>
            <w:r w:rsidRPr="00BC32A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-00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647537" w:rsidP="00895D6C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Complexity of system builds </w:t>
            </w:r>
            <w:r w:rsidR="00895D6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threate</w:t>
            </w:r>
            <w:bookmarkStart w:id="0" w:name="_GoBack"/>
            <w:bookmarkEnd w:id="0"/>
            <w:r w:rsidR="00895D6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ns funding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8A68C0" w:rsidP="009A538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Additional project cost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8A68C0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Oxford City Council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8A68C0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Nigel Archer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8A68C0" w:rsidP="005A4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Surveying of properties as necessary to provide accurate data for energy companies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8A68C0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DC2676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B021B5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2676" w:rsidRPr="001F356D" w:rsidRDefault="00B31A31" w:rsidP="001F356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28/05</w:t>
            </w:r>
            <w:r w:rsidR="004F7EE9" w:rsidRPr="004F7EE9">
              <w:rPr>
                <w:rFonts w:ascii="Arial" w:hAnsi="Arial" w:cs="Arial"/>
                <w:sz w:val="20"/>
                <w:szCs w:val="20"/>
                <w:lang w:eastAsia="en-US"/>
              </w:rPr>
              <w:t>/2014</w:t>
            </w:r>
          </w:p>
        </w:tc>
      </w:tr>
      <w:tr w:rsidR="0053346F" w:rsidRPr="001F356D" w:rsidTr="0053346F">
        <w:trPr>
          <w:trHeight w:val="733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Default="00DC2676" w:rsidP="00F728C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ECO</w:t>
            </w:r>
            <w:r w:rsidRPr="00BC32A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-00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6E1270" w:rsidP="009A538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Planning submission unsuccessful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6E1270" w:rsidP="009A538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Delay to start on site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6E1270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Oxford City Council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6E1270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Nigel Archer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6E1270" w:rsidP="005A4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Ongoing discussions with Planning officers.  Presentation of information to pre-planning meeting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316812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316812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B021B5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2676" w:rsidRPr="001F356D" w:rsidRDefault="004F7EE9" w:rsidP="00B31A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F7EE9">
              <w:rPr>
                <w:rFonts w:ascii="Arial" w:hAnsi="Arial" w:cs="Arial"/>
                <w:sz w:val="20"/>
                <w:szCs w:val="20"/>
                <w:lang w:eastAsia="en-US"/>
              </w:rPr>
              <w:t>28/0</w:t>
            </w:r>
            <w:r w:rsidR="00B31A31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Pr="004F7EE9">
              <w:rPr>
                <w:rFonts w:ascii="Arial" w:hAnsi="Arial" w:cs="Arial"/>
                <w:sz w:val="20"/>
                <w:szCs w:val="20"/>
                <w:lang w:eastAsia="en-US"/>
              </w:rPr>
              <w:t>/2014</w:t>
            </w:r>
          </w:p>
        </w:tc>
      </w:tr>
      <w:tr w:rsidR="0053346F" w:rsidRPr="001F356D" w:rsidTr="0053346F">
        <w:trPr>
          <w:trHeight w:val="106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Default="00DC2676" w:rsidP="00F728C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ECO</w:t>
            </w:r>
            <w:r w:rsidRPr="00BC32A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-00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A7689B" w:rsidP="009A538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Lack of availability of project team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A7689B" w:rsidP="009A538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Costs and delays to on site start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A7689B" w:rsidRDefault="00A7689B" w:rsidP="005A4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689B">
              <w:rPr>
                <w:rFonts w:ascii="Arial" w:hAnsi="Arial" w:cs="Arial"/>
                <w:sz w:val="20"/>
                <w:szCs w:val="20"/>
                <w:lang w:eastAsia="en-US"/>
              </w:rPr>
              <w:t>Oxford City Council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333702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Debbie Haynes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333702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Regular contact,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minuting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 diarising of meetings 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333702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333702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2676" w:rsidRPr="001F356D" w:rsidRDefault="00B021B5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2676" w:rsidRPr="001F356D" w:rsidRDefault="00B31A31" w:rsidP="001F356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28/05</w:t>
            </w:r>
            <w:r w:rsidR="004F7EE9" w:rsidRPr="004F7EE9">
              <w:rPr>
                <w:rFonts w:ascii="Arial" w:hAnsi="Arial" w:cs="Arial"/>
                <w:sz w:val="20"/>
                <w:szCs w:val="20"/>
                <w:lang w:eastAsia="en-US"/>
              </w:rPr>
              <w:t>/2014</w:t>
            </w:r>
          </w:p>
        </w:tc>
      </w:tr>
      <w:tr w:rsidR="006F7B39" w:rsidRPr="001F356D" w:rsidTr="0053346F">
        <w:trPr>
          <w:trHeight w:val="106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Default="007E1640" w:rsidP="00F728C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ECO-006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Default="007E1640" w:rsidP="00B436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Lack of </w:t>
            </w:r>
            <w:r w:rsidR="00B436EC">
              <w:rPr>
                <w:rFonts w:ascii="Arial" w:hAnsi="Arial" w:cs="Arial"/>
                <w:sz w:val="20"/>
                <w:szCs w:val="20"/>
                <w:lang w:eastAsia="en-US"/>
              </w:rPr>
              <w:t xml:space="preserve">access due to poor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involvement of residents 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Default="007E1640" w:rsidP="009A538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Objection to work, lack of access to undertake surveys and works and negative press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Pr="00A7689B" w:rsidRDefault="007927FF" w:rsidP="005A4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Oxford City Council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Default="00895D6C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Simon Warde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Default="00F27177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Project group meetings to determine communications plan and tenant liaison for key milestones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Default="001D0F9C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Default="001D0F9C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Pr="001F356D" w:rsidRDefault="00B021B5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7B39" w:rsidRPr="00662FFF" w:rsidRDefault="00B31A31" w:rsidP="001F356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28/05</w:t>
            </w:r>
            <w:r w:rsidR="004F7EE9" w:rsidRPr="004F7EE9">
              <w:rPr>
                <w:rFonts w:ascii="Arial" w:hAnsi="Arial" w:cs="Arial"/>
                <w:sz w:val="20"/>
                <w:szCs w:val="20"/>
                <w:lang w:eastAsia="en-US"/>
              </w:rPr>
              <w:t>/2014</w:t>
            </w:r>
          </w:p>
        </w:tc>
      </w:tr>
      <w:tr w:rsidR="006F7B39" w:rsidRPr="001F356D" w:rsidTr="0053346F">
        <w:trPr>
          <w:trHeight w:val="106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Default="0053346F" w:rsidP="00F728C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346F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ECO-006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Default="0053346F" w:rsidP="009A538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Lack of available funding from Council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Default="0053346F" w:rsidP="0073591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346F">
              <w:rPr>
                <w:rFonts w:ascii="Arial" w:hAnsi="Arial" w:cs="Arial"/>
                <w:sz w:val="20"/>
                <w:szCs w:val="20"/>
                <w:lang w:eastAsia="en-US"/>
              </w:rPr>
              <w:t>Works to be carried out limited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Pr="00A7689B" w:rsidRDefault="00234AE3" w:rsidP="005A4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Oxford C</w:t>
            </w:r>
            <w:r w:rsidR="0053346F">
              <w:rPr>
                <w:rFonts w:ascii="Arial" w:hAnsi="Arial" w:cs="Arial"/>
                <w:sz w:val="20"/>
                <w:szCs w:val="20"/>
                <w:lang w:eastAsia="en-US"/>
              </w:rPr>
              <w:t>ity Council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Default="0053346F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Stephen Clarke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Default="0053346F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Carefully estimating of required funding</w:t>
            </w:r>
            <w:r w:rsidR="00234AE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 CEB report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Default="00B021B5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Default="0053346F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Pr="001F356D" w:rsidRDefault="00B021B5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7B39" w:rsidRPr="00662FFF" w:rsidRDefault="00B31A31" w:rsidP="001F356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28/05</w:t>
            </w:r>
            <w:r w:rsidR="004F7EE9" w:rsidRPr="004F7EE9">
              <w:rPr>
                <w:rFonts w:ascii="Arial" w:hAnsi="Arial" w:cs="Arial"/>
                <w:sz w:val="20"/>
                <w:szCs w:val="20"/>
                <w:lang w:eastAsia="en-US"/>
              </w:rPr>
              <w:t>/2014</w:t>
            </w:r>
          </w:p>
        </w:tc>
      </w:tr>
      <w:tr w:rsidR="006F7B39" w:rsidRPr="001F356D" w:rsidTr="00F81B68">
        <w:trPr>
          <w:trHeight w:val="106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Default="001021A9" w:rsidP="00F728C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ECO-007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Default="001021A9" w:rsidP="009A538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Contractor tender return prices high/ poor funding available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Default="00735917" w:rsidP="009A538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Works to be carried out are limited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Pr="00A7689B" w:rsidRDefault="00735917" w:rsidP="005A4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Oxford City Council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Default="00735917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Debbie Haynes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Default="00735917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Ongoing conversations with </w:t>
            </w:r>
            <w:r w:rsidR="00F81B68">
              <w:rPr>
                <w:rFonts w:ascii="Arial" w:hAnsi="Arial" w:cs="Arial"/>
                <w:sz w:val="20"/>
                <w:szCs w:val="20"/>
                <w:lang w:eastAsia="en-US"/>
              </w:rPr>
              <w:t>energy companies to indicate potential prices. Check contracts etc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Default="00F81B68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Default="00E05D57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7B39" w:rsidRPr="001F356D" w:rsidRDefault="00B021B5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7B39" w:rsidRPr="00662FFF" w:rsidRDefault="00B31A31" w:rsidP="001F356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28/05</w:t>
            </w:r>
            <w:r w:rsidR="004F7EE9" w:rsidRPr="004F7EE9">
              <w:rPr>
                <w:rFonts w:ascii="Arial" w:hAnsi="Arial" w:cs="Arial"/>
                <w:sz w:val="20"/>
                <w:szCs w:val="20"/>
                <w:lang w:eastAsia="en-US"/>
              </w:rPr>
              <w:t>/2014</w:t>
            </w:r>
          </w:p>
        </w:tc>
      </w:tr>
      <w:tr w:rsidR="00F81B68" w:rsidRPr="001F356D" w:rsidTr="00F81B68">
        <w:trPr>
          <w:trHeight w:val="106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68" w:rsidRDefault="00F81B68" w:rsidP="00F728C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ECO-008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68" w:rsidRDefault="00F81B68" w:rsidP="009A538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Poor contractor performance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68" w:rsidRDefault="00F81B68" w:rsidP="00F81B6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Cost overruns, delay in completion of works and /or poor quality works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68" w:rsidRDefault="00FA3C18" w:rsidP="005A4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British Gas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68" w:rsidRDefault="00FA3C18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Nigel Archer/ Debbie Haynes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68" w:rsidRDefault="007B6637" w:rsidP="005A576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Clerk of Works on site to monitor quality and timeframes.  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68" w:rsidRDefault="00E05D57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68" w:rsidRDefault="00E05D57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68" w:rsidRPr="001F356D" w:rsidRDefault="00B021B5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1B68" w:rsidRPr="00662FFF" w:rsidRDefault="00A0553E" w:rsidP="001F356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28/05</w:t>
            </w:r>
            <w:r w:rsidR="004F7EE9" w:rsidRPr="004F7EE9">
              <w:rPr>
                <w:rFonts w:ascii="Arial" w:hAnsi="Arial" w:cs="Arial"/>
                <w:sz w:val="20"/>
                <w:szCs w:val="20"/>
                <w:lang w:eastAsia="en-US"/>
              </w:rPr>
              <w:t>/2014</w:t>
            </w:r>
          </w:p>
        </w:tc>
      </w:tr>
      <w:tr w:rsidR="00F81B68" w:rsidRPr="001F356D" w:rsidTr="00F06414">
        <w:trPr>
          <w:trHeight w:val="106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68" w:rsidRDefault="00F06414" w:rsidP="00F728C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ECO-009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68" w:rsidRDefault="00F06414" w:rsidP="009A538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Lack of availability of local supply chain/long lead in times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68" w:rsidRDefault="00037E2F" w:rsidP="009A538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Delay in completion of works and possible cost overruns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68" w:rsidRDefault="00037E2F" w:rsidP="005A4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British Gas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68" w:rsidRDefault="005A5768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Nigel Archer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68" w:rsidRDefault="005A5768" w:rsidP="00A055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Early conversations with </w:t>
            </w:r>
            <w:r w:rsidR="00A0553E">
              <w:rPr>
                <w:rFonts w:ascii="Arial" w:hAnsi="Arial" w:cs="Arial"/>
                <w:sz w:val="20"/>
                <w:szCs w:val="20"/>
                <w:lang w:eastAsia="en-US"/>
              </w:rPr>
              <w:t>main contractor and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requests for details of local contractors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68" w:rsidRDefault="005A5768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68" w:rsidRDefault="004E15B7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68" w:rsidRPr="001F356D" w:rsidRDefault="00B021B5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1B68" w:rsidRPr="00662FFF" w:rsidRDefault="00A0553E" w:rsidP="001F356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28/05</w:t>
            </w:r>
            <w:r w:rsidR="004F7EE9" w:rsidRPr="004F7EE9">
              <w:rPr>
                <w:rFonts w:ascii="Arial" w:hAnsi="Arial" w:cs="Arial"/>
                <w:sz w:val="20"/>
                <w:szCs w:val="20"/>
                <w:lang w:eastAsia="en-US"/>
              </w:rPr>
              <w:t>/2014</w:t>
            </w:r>
          </w:p>
        </w:tc>
      </w:tr>
      <w:tr w:rsidR="00F06414" w:rsidRPr="001F356D" w:rsidTr="00F95A22">
        <w:trPr>
          <w:trHeight w:val="106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06414" w:rsidRDefault="00B35395" w:rsidP="00F728C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ECO-010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06414" w:rsidRDefault="00B35395" w:rsidP="009A538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Other contractors working on site at same time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06414" w:rsidRDefault="00B35395" w:rsidP="009A538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Delay in progress and confusion for tenants and workers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06414" w:rsidRDefault="00B35395" w:rsidP="005A4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Oxford City Council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06414" w:rsidRDefault="00B35395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Nigel Archer</w:t>
            </w:r>
            <w:r w:rsidR="00447BE5">
              <w:rPr>
                <w:rFonts w:ascii="Arial" w:hAnsi="Arial" w:cs="Arial"/>
                <w:sz w:val="20"/>
                <w:szCs w:val="20"/>
                <w:lang w:eastAsia="en-US"/>
              </w:rPr>
              <w:t>/ Debbie Haynes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06414" w:rsidRDefault="00447BE5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Associated works to be included in contract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06414" w:rsidRDefault="004E15B7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06414" w:rsidRDefault="004E15B7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06414" w:rsidRPr="001F356D" w:rsidRDefault="00B021B5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6414" w:rsidRPr="00662FFF" w:rsidRDefault="004F7EE9" w:rsidP="00A0553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F7EE9">
              <w:rPr>
                <w:rFonts w:ascii="Arial" w:hAnsi="Arial" w:cs="Arial"/>
                <w:sz w:val="20"/>
                <w:szCs w:val="20"/>
                <w:lang w:eastAsia="en-US"/>
              </w:rPr>
              <w:t>28/0</w:t>
            </w:r>
            <w:r w:rsidR="00A0553E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Pr="004F7EE9">
              <w:rPr>
                <w:rFonts w:ascii="Arial" w:hAnsi="Arial" w:cs="Arial"/>
                <w:sz w:val="20"/>
                <w:szCs w:val="20"/>
                <w:lang w:eastAsia="en-US"/>
              </w:rPr>
              <w:t>/2014</w:t>
            </w:r>
          </w:p>
        </w:tc>
      </w:tr>
      <w:tr w:rsidR="00F95A22" w:rsidRPr="001F356D" w:rsidTr="00D51162">
        <w:trPr>
          <w:trHeight w:val="106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5A22" w:rsidRDefault="00F95A22" w:rsidP="00F728C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ECO-11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5A22" w:rsidRDefault="00F95A22" w:rsidP="009A538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Weather too poor to work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5A22" w:rsidRDefault="00F95A22" w:rsidP="009A538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Delays and possible costs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5A22" w:rsidRDefault="00F95A22" w:rsidP="005A4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British Gas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5A22" w:rsidRDefault="00F95A22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Debbie Haynes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5A22" w:rsidRDefault="00895D6C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Avoid winter for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on site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work if possible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5A22" w:rsidRDefault="00F95A22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5A22" w:rsidRDefault="00F95A22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5A22" w:rsidRPr="001F356D" w:rsidRDefault="00B021B5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95A22" w:rsidRPr="00662FFF" w:rsidRDefault="004F7EE9" w:rsidP="00A0553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F7EE9">
              <w:rPr>
                <w:rFonts w:ascii="Arial" w:hAnsi="Arial" w:cs="Arial"/>
                <w:sz w:val="20"/>
                <w:szCs w:val="20"/>
                <w:lang w:eastAsia="en-US"/>
              </w:rPr>
              <w:t>28/0</w:t>
            </w:r>
            <w:r w:rsidR="00A0553E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Pr="004F7EE9">
              <w:rPr>
                <w:rFonts w:ascii="Arial" w:hAnsi="Arial" w:cs="Arial"/>
                <w:sz w:val="20"/>
                <w:szCs w:val="20"/>
                <w:lang w:eastAsia="en-US"/>
              </w:rPr>
              <w:t>/2014</w:t>
            </w:r>
          </w:p>
        </w:tc>
      </w:tr>
      <w:tr w:rsidR="00D51162" w:rsidRPr="001F356D" w:rsidTr="0053346F">
        <w:trPr>
          <w:trHeight w:val="106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51162" w:rsidRDefault="00D51162" w:rsidP="00F728C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ECO-11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51162" w:rsidRDefault="00D51162" w:rsidP="009A538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Inadequate project management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51162" w:rsidRDefault="00D51162" w:rsidP="009A538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Impact on cost, quality and/or timeframe of work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51162" w:rsidRDefault="00D51162" w:rsidP="005A4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Oxford City Council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51162" w:rsidRDefault="00D51162" w:rsidP="001526F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Debbie </w:t>
            </w:r>
            <w:r w:rsidR="001526F4">
              <w:rPr>
                <w:rFonts w:ascii="Arial" w:hAnsi="Arial" w:cs="Arial"/>
                <w:sz w:val="20"/>
                <w:szCs w:val="20"/>
                <w:lang w:eastAsia="en-US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aynes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51162" w:rsidRDefault="00D51162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Evaluate level of resource required</w:t>
            </w:r>
          </w:p>
          <w:p w:rsidR="00D51162" w:rsidRDefault="001526F4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&amp; r</w:t>
            </w:r>
            <w:r w:rsidR="00D51162">
              <w:rPr>
                <w:rFonts w:ascii="Arial" w:hAnsi="Arial" w:cs="Arial"/>
                <w:sz w:val="20"/>
                <w:szCs w:val="20"/>
                <w:lang w:eastAsia="en-US"/>
              </w:rPr>
              <w:t>egular meetings of project teams with progress evaluations against timeframes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51162" w:rsidRDefault="00D51162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51162" w:rsidRDefault="00D51162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51162" w:rsidRDefault="00D51162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51162" w:rsidRPr="00A556C6" w:rsidRDefault="004F7EE9" w:rsidP="00A0553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F7EE9">
              <w:rPr>
                <w:rFonts w:ascii="Arial" w:hAnsi="Arial" w:cs="Arial"/>
                <w:sz w:val="20"/>
                <w:szCs w:val="20"/>
                <w:lang w:eastAsia="en-US"/>
              </w:rPr>
              <w:t>28/0</w:t>
            </w:r>
            <w:r w:rsidR="00A0553E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Pr="004F7EE9">
              <w:rPr>
                <w:rFonts w:ascii="Arial" w:hAnsi="Arial" w:cs="Arial"/>
                <w:sz w:val="20"/>
                <w:szCs w:val="20"/>
                <w:lang w:eastAsia="en-US"/>
              </w:rPr>
              <w:t>/2014</w:t>
            </w:r>
          </w:p>
        </w:tc>
      </w:tr>
    </w:tbl>
    <w:p w:rsidR="00D50731" w:rsidRDefault="00D50731" w:rsidP="00E879F7"/>
    <w:p w:rsidR="001F356D" w:rsidRDefault="001F356D" w:rsidP="00E879F7"/>
    <w:p w:rsidR="001F356D" w:rsidRPr="00E879F7" w:rsidRDefault="00B021B5" w:rsidP="00E879F7">
      <w:r>
        <w:rPr>
          <w:noProof/>
        </w:rPr>
        <w:lastRenderedPageBreak/>
        <w:drawing>
          <wp:inline distT="0" distB="0" distL="0" distR="0">
            <wp:extent cx="9436756" cy="27443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086" cy="275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356D" w:rsidRPr="00E879F7" w:rsidSect="001F35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C3" w:rsidRDefault="003074C3" w:rsidP="00E6320E">
      <w:r>
        <w:separator/>
      </w:r>
    </w:p>
  </w:endnote>
  <w:endnote w:type="continuationSeparator" w:id="0">
    <w:p w:rsidR="003074C3" w:rsidRDefault="003074C3" w:rsidP="00E6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55" w:rsidRDefault="005A41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55" w:rsidRDefault="005A41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55" w:rsidRDefault="005A41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C3" w:rsidRDefault="003074C3" w:rsidP="00E6320E">
      <w:r>
        <w:separator/>
      </w:r>
    </w:p>
  </w:footnote>
  <w:footnote w:type="continuationSeparator" w:id="0">
    <w:p w:rsidR="003074C3" w:rsidRDefault="003074C3" w:rsidP="00E63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55" w:rsidRDefault="005A41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55" w:rsidRPr="00E6320E" w:rsidRDefault="005A4155" w:rsidP="00E6320E">
    <w:pPr>
      <w:pStyle w:val="Header"/>
      <w:jc w:val="right"/>
      <w:rPr>
        <w:rFonts w:ascii="Arial" w:hAnsi="Arial" w:cs="Arial"/>
      </w:rPr>
    </w:pPr>
    <w:r w:rsidRPr="00E6320E">
      <w:rPr>
        <w:rFonts w:ascii="Arial" w:hAnsi="Arial" w:cs="Arial"/>
      </w:rPr>
      <w:t xml:space="preserve">Appendix </w:t>
    </w:r>
    <w:r>
      <w:rPr>
        <w:rFonts w:ascii="Arial" w:hAnsi="Arial" w:cs="Arial"/>
      </w:rPr>
      <w:t>2</w:t>
    </w:r>
    <w:r w:rsidR="00CF5D77">
      <w:rPr>
        <w:rFonts w:ascii="Arial" w:hAnsi="Arial" w:cs="Arial"/>
      </w:rPr>
      <w:t xml:space="preserve"> Risk Assessment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55" w:rsidRDefault="005A41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6D3"/>
    <w:multiLevelType w:val="hybridMultilevel"/>
    <w:tmpl w:val="2B467858"/>
    <w:lvl w:ilvl="0" w:tplc="08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">
    <w:nsid w:val="3B6C5475"/>
    <w:multiLevelType w:val="hybridMultilevel"/>
    <w:tmpl w:val="94A4E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BF7369"/>
    <w:multiLevelType w:val="hybridMultilevel"/>
    <w:tmpl w:val="A1E41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9447AE"/>
    <w:multiLevelType w:val="hybridMultilevel"/>
    <w:tmpl w:val="5456B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6D"/>
    <w:rsid w:val="0000501B"/>
    <w:rsid w:val="00037E2F"/>
    <w:rsid w:val="0004763D"/>
    <w:rsid w:val="00072E53"/>
    <w:rsid w:val="000A31C9"/>
    <w:rsid w:val="000B4310"/>
    <w:rsid w:val="000E6457"/>
    <w:rsid w:val="001021A9"/>
    <w:rsid w:val="001526F4"/>
    <w:rsid w:val="001A2628"/>
    <w:rsid w:val="001D0F9C"/>
    <w:rsid w:val="001F356D"/>
    <w:rsid w:val="00214079"/>
    <w:rsid w:val="00221F3C"/>
    <w:rsid w:val="002300CA"/>
    <w:rsid w:val="00234AE3"/>
    <w:rsid w:val="002D321A"/>
    <w:rsid w:val="003074C3"/>
    <w:rsid w:val="00316812"/>
    <w:rsid w:val="00333702"/>
    <w:rsid w:val="003F2D2D"/>
    <w:rsid w:val="004000D7"/>
    <w:rsid w:val="00447BE5"/>
    <w:rsid w:val="00461ADF"/>
    <w:rsid w:val="004E0443"/>
    <w:rsid w:val="004E15B7"/>
    <w:rsid w:val="004F7EE9"/>
    <w:rsid w:val="00504E43"/>
    <w:rsid w:val="005149DB"/>
    <w:rsid w:val="005316E4"/>
    <w:rsid w:val="0053346F"/>
    <w:rsid w:val="005924B1"/>
    <w:rsid w:val="005A4155"/>
    <w:rsid w:val="005A5768"/>
    <w:rsid w:val="005F3673"/>
    <w:rsid w:val="005F7092"/>
    <w:rsid w:val="00647537"/>
    <w:rsid w:val="00662FFF"/>
    <w:rsid w:val="006E1270"/>
    <w:rsid w:val="006F7B39"/>
    <w:rsid w:val="00730F49"/>
    <w:rsid w:val="00735917"/>
    <w:rsid w:val="007908F4"/>
    <w:rsid w:val="007927FF"/>
    <w:rsid w:val="007A416A"/>
    <w:rsid w:val="007A4B5B"/>
    <w:rsid w:val="007B6637"/>
    <w:rsid w:val="007B7C4A"/>
    <w:rsid w:val="007E1640"/>
    <w:rsid w:val="0085060D"/>
    <w:rsid w:val="00895D6C"/>
    <w:rsid w:val="008A0D71"/>
    <w:rsid w:val="008A22C6"/>
    <w:rsid w:val="008A68C0"/>
    <w:rsid w:val="008B37BC"/>
    <w:rsid w:val="009024C4"/>
    <w:rsid w:val="00997EB1"/>
    <w:rsid w:val="009A5388"/>
    <w:rsid w:val="00A0553E"/>
    <w:rsid w:val="00A511F3"/>
    <w:rsid w:val="00A556C6"/>
    <w:rsid w:val="00A70EAD"/>
    <w:rsid w:val="00A7689B"/>
    <w:rsid w:val="00B021B5"/>
    <w:rsid w:val="00B31A31"/>
    <w:rsid w:val="00B35395"/>
    <w:rsid w:val="00B436EC"/>
    <w:rsid w:val="00B73C2E"/>
    <w:rsid w:val="00BA0600"/>
    <w:rsid w:val="00BF25F7"/>
    <w:rsid w:val="00C07F80"/>
    <w:rsid w:val="00CF5D77"/>
    <w:rsid w:val="00D50731"/>
    <w:rsid w:val="00D510A8"/>
    <w:rsid w:val="00D51162"/>
    <w:rsid w:val="00DA3ABE"/>
    <w:rsid w:val="00DC2676"/>
    <w:rsid w:val="00DC7042"/>
    <w:rsid w:val="00E05D57"/>
    <w:rsid w:val="00E6320E"/>
    <w:rsid w:val="00E879F7"/>
    <w:rsid w:val="00F06414"/>
    <w:rsid w:val="00F27177"/>
    <w:rsid w:val="00F728CD"/>
    <w:rsid w:val="00F81B68"/>
    <w:rsid w:val="00F903B6"/>
    <w:rsid w:val="00F90F32"/>
    <w:rsid w:val="00F95A22"/>
    <w:rsid w:val="00FA3C18"/>
    <w:rsid w:val="00FC47F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D2D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731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632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20E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632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20E"/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1B5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F3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673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673"/>
    <w:rPr>
      <w:rFonts w:ascii="Times New Roman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D2D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731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632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20E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632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20E"/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1B5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F3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673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673"/>
    <w:rPr>
      <w:rFonts w:ascii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BAFB-2623-466F-93CD-6A8DA34B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3E08B42B</Template>
  <TotalTime>3</TotalTime>
  <Pages>4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Roger.Pitman</dc:creator>
  <cp:lastModifiedBy>debbie.haynes</cp:lastModifiedBy>
  <cp:revision>3</cp:revision>
  <cp:lastPrinted>2013-05-23T15:45:00Z</cp:lastPrinted>
  <dcterms:created xsi:type="dcterms:W3CDTF">2014-06-02T09:47:00Z</dcterms:created>
  <dcterms:modified xsi:type="dcterms:W3CDTF">2014-06-02T09:49:00Z</dcterms:modified>
</cp:coreProperties>
</file>

<file path=docProps/custom.xml><?xml version="1.0" encoding="utf-8"?>
<op:Properties xmlns:op="http://schemas.openxmlformats.org/officeDocument/2006/custom-properties"/>
</file>